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1F" w:rsidRPr="006F6349" w:rsidRDefault="00E52E1F" w:rsidP="00E52E1F">
      <w:pPr>
        <w:spacing w:before="80" w:after="80"/>
        <w:jc w:val="center"/>
        <w:rPr>
          <w:color w:val="222222"/>
        </w:rPr>
      </w:pPr>
      <w:r w:rsidRPr="006F6349">
        <w:rPr>
          <w:color w:val="222222"/>
        </w:rPr>
        <w:t>Comunicato</w:t>
      </w:r>
    </w:p>
    <w:p w:rsidR="00E52E1F" w:rsidRDefault="00E52E1F" w:rsidP="00E52E1F">
      <w:pPr>
        <w:jc w:val="center"/>
        <w:rPr>
          <w:b/>
          <w:i/>
          <w:color w:val="000000"/>
        </w:rPr>
      </w:pPr>
      <w:r w:rsidRPr="00391054">
        <w:rPr>
          <w:b/>
          <w:i/>
          <w:color w:val="000000"/>
        </w:rPr>
        <w:t xml:space="preserve">Chiaravalle, al </w:t>
      </w:r>
      <w:r w:rsidR="0051585E">
        <w:rPr>
          <w:b/>
          <w:i/>
          <w:color w:val="000000"/>
        </w:rPr>
        <w:t>Gal</w:t>
      </w:r>
      <w:r w:rsidRPr="00391054">
        <w:rPr>
          <w:b/>
          <w:i/>
          <w:color w:val="000000"/>
        </w:rPr>
        <w:t xml:space="preserve"> Serre Calabresi concluso il progetto di cooperazione transnazionale </w:t>
      </w:r>
      <w:proofErr w:type="spellStart"/>
      <w:r w:rsidRPr="00391054">
        <w:rPr>
          <w:b/>
          <w:i/>
          <w:color w:val="000000"/>
        </w:rPr>
        <w:t>Gos</w:t>
      </w:r>
      <w:proofErr w:type="spellEnd"/>
      <w:r w:rsidRPr="00391054">
        <w:rPr>
          <w:b/>
          <w:i/>
          <w:color w:val="000000"/>
        </w:rPr>
        <w:t>, finalizzato a promuovere nuovi modelli di sviluppo sostenibil</w:t>
      </w:r>
      <w:r>
        <w:rPr>
          <w:b/>
          <w:i/>
          <w:color w:val="000000"/>
        </w:rPr>
        <w:t>e</w:t>
      </w:r>
    </w:p>
    <w:p w:rsidR="00867A31" w:rsidRDefault="00867A31" w:rsidP="00901946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31" w:rsidRDefault="00E52E1F" w:rsidP="00901946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Incoraggiare nuovi modelli di </w:t>
      </w:r>
      <w:proofErr w:type="spellStart"/>
      <w:r w:rsidRPr="00901946">
        <w:rPr>
          <w:rFonts w:ascii="Times New Roman" w:hAnsi="Times New Roman" w:cs="Times New Roman"/>
          <w:color w:val="000000"/>
          <w:sz w:val="24"/>
          <w:szCs w:val="24"/>
        </w:rPr>
        <w:t>governance</w:t>
      </w:r>
      <w:proofErr w:type="spellEnd"/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e di cooperazione a livello europeo, sistematizzando le esperienze locali</w:t>
      </w:r>
      <w:r w:rsidR="00C36719"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nel settore agricolo e nelle catene di produzione,</w:t>
      </w:r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le esperienze nella gestione delle risorse naturali e ambientali per creare e consolidare nuovi modelli di sviluppo sostenibile, sono le principali linee di azione del progetto di cooperazione internazionale “</w:t>
      </w:r>
      <w:proofErr w:type="spellStart"/>
      <w:r w:rsidRPr="00901946">
        <w:rPr>
          <w:rFonts w:ascii="Times New Roman" w:hAnsi="Times New Roman" w:cs="Times New Roman"/>
          <w:color w:val="000000"/>
          <w:sz w:val="24"/>
          <w:szCs w:val="24"/>
        </w:rPr>
        <w:t>Gos</w:t>
      </w:r>
      <w:proofErr w:type="spellEnd"/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01946">
        <w:rPr>
          <w:rFonts w:ascii="Times New Roman" w:hAnsi="Times New Roman" w:cs="Times New Roman"/>
          <w:color w:val="000000"/>
          <w:sz w:val="24"/>
          <w:szCs w:val="24"/>
        </w:rPr>
        <w:t>Governance</w:t>
      </w:r>
      <w:proofErr w:type="spellEnd"/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01946">
        <w:rPr>
          <w:rFonts w:ascii="Times New Roman" w:hAnsi="Times New Roman" w:cs="Times New Roman"/>
          <w:color w:val="000000"/>
          <w:sz w:val="24"/>
          <w:szCs w:val="24"/>
        </w:rPr>
        <w:t>Sustainability</w:t>
      </w:r>
      <w:proofErr w:type="spellEnd"/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” di cui è capofila il </w:t>
      </w:r>
      <w:proofErr w:type="spellStart"/>
      <w:r w:rsidRPr="00901946">
        <w:rPr>
          <w:rFonts w:ascii="Times New Roman" w:hAnsi="Times New Roman" w:cs="Times New Roman"/>
          <w:color w:val="000000"/>
          <w:sz w:val="24"/>
          <w:szCs w:val="24"/>
        </w:rPr>
        <w:t>Gal</w:t>
      </w:r>
      <w:proofErr w:type="spellEnd"/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Serre Calabresi. </w:t>
      </w:r>
    </w:p>
    <w:p w:rsidR="00867A31" w:rsidRDefault="00867A31" w:rsidP="00901946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E1F" w:rsidRPr="00901946" w:rsidRDefault="00E52E1F" w:rsidP="00901946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Il partenariato del progetto vede coinvolto il </w:t>
      </w:r>
      <w:proofErr w:type="spellStart"/>
      <w:r w:rsidRPr="00901946">
        <w:rPr>
          <w:rFonts w:ascii="Times New Roman" w:hAnsi="Times New Roman" w:cs="Times New Roman"/>
          <w:color w:val="000000"/>
          <w:sz w:val="24"/>
          <w:szCs w:val="24"/>
        </w:rPr>
        <w:t>Gal</w:t>
      </w:r>
      <w:proofErr w:type="spellEnd"/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946">
        <w:rPr>
          <w:rFonts w:ascii="Times New Roman" w:hAnsi="Times New Roman" w:cs="Times New Roman"/>
          <w:color w:val="000000"/>
          <w:sz w:val="24"/>
          <w:szCs w:val="24"/>
        </w:rPr>
        <w:t>Razlog</w:t>
      </w:r>
      <w:proofErr w:type="spellEnd"/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della Bulgaria e due partner associati: </w:t>
      </w:r>
      <w:proofErr w:type="spellStart"/>
      <w:r w:rsidRPr="00901946">
        <w:rPr>
          <w:rFonts w:ascii="Times New Roman" w:hAnsi="Times New Roman" w:cs="Times New Roman"/>
          <w:color w:val="000000"/>
          <w:sz w:val="24"/>
          <w:szCs w:val="24"/>
        </w:rPr>
        <w:t>Interedu</w:t>
      </w:r>
      <w:proofErr w:type="spellEnd"/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- Associazione no profit che opera nel campo delle scienze ed educazione nella Repubb</w:t>
      </w:r>
      <w:r w:rsidR="00E9575C"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lica Nord di Macedonia ed il </w:t>
      </w:r>
      <w:proofErr w:type="spellStart"/>
      <w:r w:rsidR="00E9575C" w:rsidRPr="00901946">
        <w:rPr>
          <w:rFonts w:ascii="Times New Roman" w:hAnsi="Times New Roman" w:cs="Times New Roman"/>
          <w:color w:val="000000"/>
          <w:sz w:val="24"/>
          <w:szCs w:val="24"/>
        </w:rPr>
        <w:t>Gal</w:t>
      </w:r>
      <w:proofErr w:type="spellEnd"/>
      <w:r w:rsidR="00624F60"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Amici della </w:t>
      </w:r>
      <w:proofErr w:type="spellStart"/>
      <w:r w:rsidR="00624F60" w:rsidRPr="00901946">
        <w:rPr>
          <w:rFonts w:ascii="Times New Roman" w:hAnsi="Times New Roman" w:cs="Times New Roman"/>
          <w:color w:val="000000"/>
          <w:sz w:val="24"/>
          <w:szCs w:val="24"/>
        </w:rPr>
        <w:t>Mazovia</w:t>
      </w:r>
      <w:proofErr w:type="spellEnd"/>
      <w:r w:rsidR="00624F60"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901946">
        <w:rPr>
          <w:rFonts w:ascii="Times New Roman" w:hAnsi="Times New Roman" w:cs="Times New Roman"/>
          <w:color w:val="000000"/>
          <w:sz w:val="24"/>
          <w:szCs w:val="24"/>
        </w:rPr>
        <w:t>Polonia.</w:t>
      </w:r>
    </w:p>
    <w:p w:rsidR="00867A31" w:rsidRDefault="00867A31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E1F" w:rsidRDefault="00E52E1F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Al tavolo dei lavori del meeting che nei giorni scorsi si è tenuto nella sede del </w:t>
      </w:r>
      <w:proofErr w:type="spellStart"/>
      <w:r w:rsidRPr="00901946">
        <w:rPr>
          <w:rFonts w:ascii="Times New Roman" w:hAnsi="Times New Roman" w:cs="Times New Roman"/>
          <w:color w:val="000000"/>
          <w:sz w:val="24"/>
          <w:szCs w:val="24"/>
        </w:rPr>
        <w:t>Gal</w:t>
      </w:r>
      <w:proofErr w:type="spellEnd"/>
      <w:r w:rsidR="00E72EE0">
        <w:rPr>
          <w:rFonts w:ascii="Times New Roman" w:hAnsi="Times New Roman" w:cs="Times New Roman"/>
          <w:color w:val="000000"/>
          <w:sz w:val="24"/>
          <w:szCs w:val="24"/>
        </w:rPr>
        <w:t xml:space="preserve"> a Chiaravalle Centrale</w:t>
      </w:r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Marziale Battaglia, presidente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Serre Calabresi, Gregorio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Muzzì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direttore dello stesso Gruppo di azione locale, e ancora per lo stesso ente Angelo De Luca, quale coordinatore di progetto, Roberta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Bompensa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consulente, Mario De Nardo, e</w:t>
      </w:r>
      <w:r w:rsidRPr="00F33E22">
        <w:rPr>
          <w:rFonts w:ascii="Times New Roman" w:hAnsi="Times New Roman" w:cs="Times New Roman"/>
          <w:color w:val="000000"/>
          <w:sz w:val="24"/>
          <w:szCs w:val="24"/>
        </w:rPr>
        <w:t>sperto in gestione dei rifiuti,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</w:t>
      </w:r>
      <w:r w:rsidRPr="00F33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79F0">
        <w:rPr>
          <w:rFonts w:ascii="Times New Roman" w:hAnsi="Times New Roman" w:cs="Times New Roman"/>
          <w:color w:val="000000"/>
          <w:sz w:val="24"/>
          <w:szCs w:val="24"/>
        </w:rPr>
        <w:t xml:space="preserve">Emilio </w:t>
      </w:r>
      <w:proofErr w:type="spellStart"/>
      <w:r w:rsidRPr="001C79F0">
        <w:rPr>
          <w:rFonts w:ascii="Times New Roman" w:hAnsi="Times New Roman" w:cs="Times New Roman"/>
          <w:color w:val="000000"/>
          <w:sz w:val="24"/>
          <w:szCs w:val="24"/>
        </w:rPr>
        <w:t>Dominijanni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consulente. </w:t>
      </w:r>
    </w:p>
    <w:p w:rsidR="00867A31" w:rsidRDefault="00867A31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E1F" w:rsidRPr="00C13973" w:rsidRDefault="00E52E1F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rappresentanza della realtà territoriale locale della Bulgaria </w:t>
      </w:r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sono intervenuti;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Ventsislav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Garmenov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Pr="00F33E22">
        <w:rPr>
          <w:rFonts w:ascii="Times New Roman" w:hAnsi="Times New Roman" w:cs="Times New Roman"/>
          <w:color w:val="000000"/>
          <w:sz w:val="24"/>
          <w:szCs w:val="24"/>
        </w:rPr>
        <w:t xml:space="preserve">indaco del Comune di </w:t>
      </w:r>
      <w:proofErr w:type="spellStart"/>
      <w:r w:rsidRPr="00F33E22">
        <w:rPr>
          <w:rFonts w:ascii="Times New Roman" w:hAnsi="Times New Roman" w:cs="Times New Roman"/>
          <w:color w:val="000000"/>
          <w:sz w:val="24"/>
          <w:szCs w:val="24"/>
        </w:rPr>
        <w:t>Razlog</w:t>
      </w:r>
      <w:proofErr w:type="spellEnd"/>
      <w:r w:rsidRPr="00F33E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Gyurov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vicesindaco,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Damyanova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F33E22">
        <w:rPr>
          <w:rFonts w:ascii="Times New Roman" w:hAnsi="Times New Roman" w:cs="Times New Roman"/>
          <w:color w:val="000000"/>
          <w:sz w:val="24"/>
          <w:szCs w:val="24"/>
        </w:rPr>
        <w:t xml:space="preserve">irettore finanziario del Comune di </w:t>
      </w:r>
      <w:proofErr w:type="spellStart"/>
      <w:r w:rsidRPr="00F33E22">
        <w:rPr>
          <w:rFonts w:ascii="Times New Roman" w:hAnsi="Times New Roman" w:cs="Times New Roman"/>
          <w:color w:val="000000"/>
          <w:sz w:val="24"/>
          <w:szCs w:val="24"/>
        </w:rPr>
        <w:t>Razlog</w:t>
      </w:r>
      <w:proofErr w:type="spellEnd"/>
      <w:r w:rsidRPr="00F33E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24436189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Kroteva</w:t>
      </w:r>
      <w:bookmarkEnd w:id="0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3973">
        <w:rPr>
          <w:rFonts w:ascii="Times New Roman" w:hAnsi="Times New Roman" w:cs="Times New Roman"/>
          <w:color w:val="000000"/>
          <w:sz w:val="24"/>
          <w:szCs w:val="24"/>
        </w:rPr>
        <w:t xml:space="preserve">presidente del </w:t>
      </w:r>
      <w:proofErr w:type="spellStart"/>
      <w:r w:rsidRPr="00C13973">
        <w:rPr>
          <w:rFonts w:ascii="Times New Roman" w:hAnsi="Times New Roman" w:cs="Times New Roman"/>
          <w:color w:val="000000"/>
          <w:sz w:val="24"/>
          <w:szCs w:val="24"/>
        </w:rPr>
        <w:t>Gal</w:t>
      </w:r>
      <w:proofErr w:type="spellEnd"/>
      <w:r w:rsidRPr="00C139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1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Veneta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Naneva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direttore esecutivo, Galina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Kalushkova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assistente tecnico, 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Mariya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Manushkina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esperto in strategia </w:t>
      </w:r>
      <w:r w:rsidRPr="00C13973">
        <w:rPr>
          <w:rFonts w:ascii="Times New Roman" w:hAnsi="Times New Roman" w:cs="Times New Roman"/>
          <w:color w:val="000000"/>
          <w:sz w:val="24"/>
          <w:szCs w:val="24"/>
        </w:rPr>
        <w:t>di sviluppo locale.</w:t>
      </w:r>
    </w:p>
    <w:p w:rsidR="00E52E1F" w:rsidRPr="00901946" w:rsidRDefault="00E52E1F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E1F" w:rsidRPr="0027091D" w:rsidRDefault="00E52E1F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 centro del confronto i risultati finali del progetto che, tra le varie attività, hanno portato alla </w:t>
      </w:r>
      <w:r w:rsidRPr="0027091D">
        <w:rPr>
          <w:rFonts w:ascii="Times New Roman" w:hAnsi="Times New Roman" w:cs="Times New Roman"/>
          <w:color w:val="000000"/>
          <w:sz w:val="24"/>
          <w:szCs w:val="24"/>
        </w:rPr>
        <w:t>creazione di una piattaforma comune multifunzi</w:t>
      </w:r>
      <w:r w:rsidR="00C012F6">
        <w:rPr>
          <w:rFonts w:ascii="Times New Roman" w:hAnsi="Times New Roman" w:cs="Times New Roman"/>
          <w:color w:val="000000"/>
          <w:sz w:val="24"/>
          <w:szCs w:val="24"/>
        </w:rPr>
        <w:t xml:space="preserve">onale, alla creazione di un web </w:t>
      </w:r>
      <w:r w:rsidRPr="0027091D">
        <w:rPr>
          <w:rFonts w:ascii="Times New Roman" w:hAnsi="Times New Roman" w:cs="Times New Roman"/>
          <w:color w:val="000000"/>
          <w:sz w:val="24"/>
          <w:szCs w:val="24"/>
        </w:rPr>
        <w:t xml:space="preserve">video sui due </w:t>
      </w:r>
      <w:proofErr w:type="spellStart"/>
      <w:r w:rsidRPr="0027091D">
        <w:rPr>
          <w:rFonts w:ascii="Times New Roman" w:hAnsi="Times New Roman" w:cs="Times New Roman"/>
          <w:color w:val="000000"/>
          <w:sz w:val="24"/>
          <w:szCs w:val="24"/>
        </w:rPr>
        <w:t>Gal</w:t>
      </w:r>
      <w:proofErr w:type="spellEnd"/>
      <w:r w:rsidRPr="0027091D">
        <w:rPr>
          <w:rFonts w:ascii="Times New Roman" w:hAnsi="Times New Roman" w:cs="Times New Roman"/>
          <w:color w:val="000000"/>
          <w:sz w:val="24"/>
          <w:szCs w:val="24"/>
        </w:rPr>
        <w:t xml:space="preserve">, alla realizzazione di un database per la ricerca dei partner, alla ricerca sulle buone pratiche inerenti le filiere produttive locali e regionali e alla redazione di un e-book sulle buone pratiche selezionate. </w:t>
      </w:r>
    </w:p>
    <w:p w:rsidR="00E52E1F" w:rsidRDefault="00E52E1F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E1F" w:rsidRPr="006337EB" w:rsidRDefault="00E52E1F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Nell’occasione la delegazione bulgara è stata invitata, a partecipare</w:t>
      </w:r>
      <w:r w:rsidRPr="006337EB">
        <w:rPr>
          <w:rFonts w:ascii="Times New Roman" w:hAnsi="Times New Roman" w:cs="Times New Roman"/>
          <w:color w:val="000000"/>
          <w:sz w:val="24"/>
          <w:szCs w:val="24"/>
        </w:rPr>
        <w:t xml:space="preserve"> alla prova di analisi sensoriale del corso di formazione per "Etichettatura dell'olio di oliva" in corso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realizzazione nella sede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2E1F" w:rsidRDefault="00E52E1F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Una rappresentanza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Serre Calabresi, per promuovere la conoscenza delle rispettive realtà e buone pratiche, si è recata in Bulgaria nei mesi scorsi. </w:t>
      </w:r>
    </w:p>
    <w:p w:rsidR="00E52E1F" w:rsidRDefault="00E52E1F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presidenti dei due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Marziale Battaglia e </w:t>
      </w:r>
      <w:proofErr w:type="spellStart"/>
      <w:r w:rsidRPr="008A1268">
        <w:rPr>
          <w:rFonts w:ascii="Times New Roman" w:hAnsi="Times New Roman" w:cs="Times New Roman"/>
          <w:color w:val="000000"/>
          <w:sz w:val="24"/>
          <w:szCs w:val="24"/>
        </w:rPr>
        <w:t>Nadka</w:t>
      </w:r>
      <w:proofErr w:type="spellEnd"/>
      <w:r w:rsidRPr="008A1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1268">
        <w:rPr>
          <w:rFonts w:ascii="Times New Roman" w:hAnsi="Times New Roman" w:cs="Times New Roman"/>
          <w:color w:val="000000"/>
          <w:sz w:val="24"/>
          <w:szCs w:val="24"/>
        </w:rPr>
        <w:t>Kroteva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hanno</w:t>
      </w:r>
      <w:r w:rsidR="00C012F6">
        <w:rPr>
          <w:rFonts w:ascii="Times New Roman" w:hAnsi="Times New Roman" w:cs="Times New Roman"/>
          <w:color w:val="000000"/>
          <w:sz w:val="24"/>
          <w:szCs w:val="24"/>
        </w:rPr>
        <w:t xml:space="preserve"> espresso, quale conferma di un’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esperienza di cooperazione tra partner ed amici, la comune volontà di proseguire nella collaborazione e nello scambio di esperienze per la crescita dei rispettivi territori.</w:t>
      </w:r>
    </w:p>
    <w:p w:rsidR="00E52E1F" w:rsidRDefault="00E52E1F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E1F" w:rsidRDefault="00E52E1F" w:rsidP="00E52E1F">
      <w:pPr>
        <w:pStyle w:val="Preformattato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Chiaravalle Centrale, 14/1/2023</w:t>
      </w:r>
    </w:p>
    <w:p w:rsidR="001539D3" w:rsidRPr="00F147A0" w:rsidRDefault="001539D3" w:rsidP="00F147A0"/>
    <w:sectPr w:rsidR="001539D3" w:rsidRPr="00F147A0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AD" w:rsidRDefault="00E40CAD" w:rsidP="00DD2B4E">
      <w:pPr>
        <w:pStyle w:val="Intestazione"/>
      </w:pPr>
      <w:r>
        <w:separator/>
      </w:r>
    </w:p>
  </w:endnote>
  <w:endnote w:type="continuationSeparator" w:id="0">
    <w:p w:rsidR="00E40CAD" w:rsidRDefault="00E40CAD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AD" w:rsidRDefault="00E40CAD" w:rsidP="00DD2B4E">
      <w:pPr>
        <w:pStyle w:val="Intestazione"/>
      </w:pPr>
      <w:r>
        <w:separator/>
      </w:r>
    </w:p>
  </w:footnote>
  <w:footnote w:type="continuationSeparator" w:id="0">
    <w:p w:rsidR="00E40CAD" w:rsidRDefault="00E40CAD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95D71"/>
    <w:rsid w:val="000A445B"/>
    <w:rsid w:val="000C6D41"/>
    <w:rsid w:val="000D19A6"/>
    <w:rsid w:val="000E77AF"/>
    <w:rsid w:val="00116519"/>
    <w:rsid w:val="001321D9"/>
    <w:rsid w:val="001332FD"/>
    <w:rsid w:val="001403BF"/>
    <w:rsid w:val="00140966"/>
    <w:rsid w:val="00145913"/>
    <w:rsid w:val="001539D3"/>
    <w:rsid w:val="00164E65"/>
    <w:rsid w:val="00170014"/>
    <w:rsid w:val="001801EB"/>
    <w:rsid w:val="00183C8F"/>
    <w:rsid w:val="001A5C3A"/>
    <w:rsid w:val="001A6C4E"/>
    <w:rsid w:val="001C7511"/>
    <w:rsid w:val="001C7CA4"/>
    <w:rsid w:val="001D699C"/>
    <w:rsid w:val="001E26B7"/>
    <w:rsid w:val="001F04FE"/>
    <w:rsid w:val="00202F28"/>
    <w:rsid w:val="00206C60"/>
    <w:rsid w:val="002420E8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46C51"/>
    <w:rsid w:val="00350018"/>
    <w:rsid w:val="003629CD"/>
    <w:rsid w:val="003639BF"/>
    <w:rsid w:val="00383818"/>
    <w:rsid w:val="00386A24"/>
    <w:rsid w:val="003A5246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6A7D"/>
    <w:rsid w:val="0043468B"/>
    <w:rsid w:val="00435C36"/>
    <w:rsid w:val="004460A3"/>
    <w:rsid w:val="00452EA1"/>
    <w:rsid w:val="0047092D"/>
    <w:rsid w:val="00476803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1585E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24F60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A31"/>
    <w:rsid w:val="00867FA0"/>
    <w:rsid w:val="00871B3F"/>
    <w:rsid w:val="008A5728"/>
    <w:rsid w:val="008C09B4"/>
    <w:rsid w:val="008C57DE"/>
    <w:rsid w:val="008E2B2C"/>
    <w:rsid w:val="008E4DC8"/>
    <w:rsid w:val="00901946"/>
    <w:rsid w:val="00905740"/>
    <w:rsid w:val="009129FD"/>
    <w:rsid w:val="00916AC4"/>
    <w:rsid w:val="00930C3B"/>
    <w:rsid w:val="00932E57"/>
    <w:rsid w:val="0093415F"/>
    <w:rsid w:val="0093463A"/>
    <w:rsid w:val="00944C9B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14142"/>
    <w:rsid w:val="00A30215"/>
    <w:rsid w:val="00A419FC"/>
    <w:rsid w:val="00A440B6"/>
    <w:rsid w:val="00A83930"/>
    <w:rsid w:val="00A97CF7"/>
    <w:rsid w:val="00AB1334"/>
    <w:rsid w:val="00AE035B"/>
    <w:rsid w:val="00AF01F4"/>
    <w:rsid w:val="00AF2FD8"/>
    <w:rsid w:val="00B175E0"/>
    <w:rsid w:val="00B55842"/>
    <w:rsid w:val="00B76CF8"/>
    <w:rsid w:val="00B87DA3"/>
    <w:rsid w:val="00BE7087"/>
    <w:rsid w:val="00C012F6"/>
    <w:rsid w:val="00C04CA2"/>
    <w:rsid w:val="00C36719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448F"/>
    <w:rsid w:val="00E244AF"/>
    <w:rsid w:val="00E32DA1"/>
    <w:rsid w:val="00E35B4E"/>
    <w:rsid w:val="00E40CAD"/>
    <w:rsid w:val="00E5225C"/>
    <w:rsid w:val="00E52E1F"/>
    <w:rsid w:val="00E54864"/>
    <w:rsid w:val="00E61D01"/>
    <w:rsid w:val="00E65381"/>
    <w:rsid w:val="00E66139"/>
    <w:rsid w:val="00E70C75"/>
    <w:rsid w:val="00E72EE0"/>
    <w:rsid w:val="00E87BB9"/>
    <w:rsid w:val="00E9575C"/>
    <w:rsid w:val="00EB1F46"/>
    <w:rsid w:val="00EB737D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user</cp:lastModifiedBy>
  <cp:revision>9</cp:revision>
  <cp:lastPrinted>2018-09-04T15:38:00Z</cp:lastPrinted>
  <dcterms:created xsi:type="dcterms:W3CDTF">2023-01-14T10:57:00Z</dcterms:created>
  <dcterms:modified xsi:type="dcterms:W3CDTF">2023-01-14T11:45:00Z</dcterms:modified>
</cp:coreProperties>
</file>