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D9" w:rsidRPr="00264613" w:rsidRDefault="00DE38D9" w:rsidP="00DE38D9">
      <w:pPr>
        <w:jc w:val="center"/>
        <w:rPr>
          <w:b/>
          <w:sz w:val="24"/>
          <w:szCs w:val="24"/>
        </w:rPr>
      </w:pPr>
      <w:r w:rsidRPr="00264613">
        <w:rPr>
          <w:b/>
          <w:sz w:val="24"/>
          <w:szCs w:val="24"/>
        </w:rPr>
        <w:t>Comunicato</w:t>
      </w:r>
    </w:p>
    <w:p w:rsidR="00DE38D9" w:rsidRPr="00264613" w:rsidRDefault="00DE38D9" w:rsidP="00DE3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prodotti del territorio del </w:t>
      </w:r>
      <w:proofErr w:type="spellStart"/>
      <w:r>
        <w:rPr>
          <w:b/>
          <w:sz w:val="24"/>
          <w:szCs w:val="24"/>
        </w:rPr>
        <w:t>Gal</w:t>
      </w:r>
      <w:proofErr w:type="spellEnd"/>
      <w:r>
        <w:rPr>
          <w:b/>
          <w:sz w:val="24"/>
          <w:szCs w:val="24"/>
        </w:rPr>
        <w:t xml:space="preserve"> Serre Calabresi al </w:t>
      </w:r>
      <w:proofErr w:type="spellStart"/>
      <w:r>
        <w:rPr>
          <w:b/>
          <w:sz w:val="24"/>
          <w:szCs w:val="24"/>
        </w:rPr>
        <w:t>Red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Village</w:t>
      </w:r>
      <w:proofErr w:type="spellEnd"/>
      <w:r>
        <w:rPr>
          <w:b/>
          <w:sz w:val="24"/>
          <w:szCs w:val="24"/>
        </w:rPr>
        <w:t xml:space="preserve"> di Catanzaro</w:t>
      </w:r>
    </w:p>
    <w:p w:rsidR="00416B01" w:rsidRDefault="00416B01"/>
    <w:p w:rsidR="0048658C" w:rsidRDefault="0048658C">
      <w:r>
        <w:t xml:space="preserve">Ci saranno anche </w:t>
      </w:r>
      <w:r w:rsidR="00CE2637">
        <w:t>prodotti appartenenti a</w:t>
      </w:r>
      <w:r w:rsidR="0092731D">
        <w:t>l territorio</w:t>
      </w:r>
      <w:r w:rsidR="00CE2637">
        <w:t xml:space="preserve"> del </w:t>
      </w:r>
      <w:proofErr w:type="spellStart"/>
      <w:r w:rsidR="00CE2637">
        <w:t>Gal</w:t>
      </w:r>
      <w:proofErr w:type="spellEnd"/>
      <w:r w:rsidR="00CE2637">
        <w:t xml:space="preserve"> Serre Calabresi, al </w:t>
      </w:r>
      <w:proofErr w:type="spellStart"/>
      <w:r w:rsidR="00CE2637">
        <w:t>Red</w:t>
      </w:r>
      <w:proofErr w:type="spellEnd"/>
      <w:r w:rsidR="00CE2637">
        <w:t xml:space="preserve"> </w:t>
      </w:r>
      <w:proofErr w:type="spellStart"/>
      <w:r w:rsidR="00CE2637">
        <w:t>Village</w:t>
      </w:r>
      <w:proofErr w:type="spellEnd"/>
      <w:r w:rsidR="00CE2637">
        <w:t>, una kermesse dall’atmosfera natalizia che si terrà il 3 e 4 dicembre nel centro storico di Catanzaro.</w:t>
      </w:r>
    </w:p>
    <w:p w:rsidR="00CE2637" w:rsidRDefault="00CE2637">
      <w:r>
        <w:t xml:space="preserve">Un festival voluto per </w:t>
      </w:r>
      <w:r w:rsidR="00DE38D9">
        <w:t>valorizzare e promuovere il patrimonio enogastronomico della</w:t>
      </w:r>
      <w:r>
        <w:t xml:space="preserve"> Calabria: dal peperoncino, ai </w:t>
      </w:r>
      <w:r w:rsidR="00DE38D9">
        <w:t xml:space="preserve">salumi, </w:t>
      </w:r>
      <w:r>
        <w:t>ai formaggi, all’olio, a</w:t>
      </w:r>
      <w:r w:rsidR="00B52DF7">
        <w:t>l vino, a</w:t>
      </w:r>
      <w:r w:rsidR="001A130A">
        <w:t xml:space="preserve"> tanti </w:t>
      </w:r>
      <w:r>
        <w:t>piatti e</w:t>
      </w:r>
      <w:r w:rsidR="00B52DF7">
        <w:t xml:space="preserve"> ricette che rappresentano autentici</w:t>
      </w:r>
      <w:r>
        <w:t xml:space="preserve"> </w:t>
      </w:r>
      <w:r w:rsidR="00B52DF7">
        <w:t>tesori culinari</w:t>
      </w:r>
      <w:r w:rsidR="00DE38D9">
        <w:t xml:space="preserve"> tramandati</w:t>
      </w:r>
      <w:r w:rsidR="000C6380">
        <w:t xml:space="preserve"> di</w:t>
      </w:r>
      <w:r>
        <w:t xml:space="preserve"> generazione in generazione. Si terranno show </w:t>
      </w:r>
      <w:proofErr w:type="spellStart"/>
      <w:r>
        <w:t>cooking</w:t>
      </w:r>
      <w:proofErr w:type="spellEnd"/>
      <w:r>
        <w:t xml:space="preserve"> e convegni, </w:t>
      </w:r>
      <w:r w:rsidR="00B52DF7">
        <w:t xml:space="preserve">ci sarà </w:t>
      </w:r>
      <w:r>
        <w:t>spazio per l’artigianato, per l’arte, per la musica ed il divertimento.</w:t>
      </w:r>
    </w:p>
    <w:p w:rsidR="0092731D" w:rsidRDefault="0092731D" w:rsidP="0092731D">
      <w:r>
        <w:t>In questo contesto nell’area delle</w:t>
      </w:r>
      <w:r w:rsidR="00CE2637">
        <w:t xml:space="preserve"> caratteri</w:t>
      </w:r>
      <w:r w:rsidR="009318EC">
        <w:t>stiche casette rosse, acquistata</w:t>
      </w:r>
      <w:r w:rsidR="00CE2637">
        <w:t xml:space="preserve"> dalla Regione Calabria e </w:t>
      </w:r>
      <w:r w:rsidR="009318EC">
        <w:t>messa</w:t>
      </w:r>
      <w:r>
        <w:t xml:space="preserve"> a disposizione dei </w:t>
      </w:r>
      <w:proofErr w:type="spellStart"/>
      <w:r>
        <w:t>Gal</w:t>
      </w:r>
      <w:proofErr w:type="spellEnd"/>
      <w:r>
        <w:t xml:space="preserve">, </w:t>
      </w:r>
      <w:r w:rsidR="0015109A">
        <w:t>nello spazio riservato al</w:t>
      </w:r>
      <w:r>
        <w:t xml:space="preserve"> </w:t>
      </w:r>
      <w:proofErr w:type="spellStart"/>
      <w:r>
        <w:t>Gal</w:t>
      </w:r>
      <w:proofErr w:type="spellEnd"/>
      <w:r>
        <w:t xml:space="preserve"> Serre calabresi</w:t>
      </w:r>
      <w:r w:rsidR="0015109A">
        <w:t xml:space="preserve"> esporranno</w:t>
      </w:r>
      <w:r w:rsidR="0059421E">
        <w:t>: l’Azienda a</w:t>
      </w:r>
      <w:r>
        <w:t>gricola “L'Alveare” di Raffaele</w:t>
      </w:r>
      <w:r w:rsidR="001A4E6C">
        <w:t xml:space="preserve"> </w:t>
      </w:r>
      <w:proofErr w:type="spellStart"/>
      <w:r w:rsidR="001A4E6C">
        <w:t>Viscomi</w:t>
      </w:r>
      <w:proofErr w:type="spellEnd"/>
      <w:r>
        <w:t xml:space="preserve">, </w:t>
      </w:r>
      <w:r w:rsidR="0059421E">
        <w:t xml:space="preserve">l’Azienda agricola Luca </w:t>
      </w:r>
      <w:proofErr w:type="spellStart"/>
      <w:r w:rsidR="0059421E">
        <w:t>Rotiroti</w:t>
      </w:r>
      <w:proofErr w:type="spellEnd"/>
      <w:r w:rsidR="0059421E">
        <w:t>, l’</w:t>
      </w:r>
      <w:r w:rsidR="004364FF">
        <w:t xml:space="preserve">Azienda </w:t>
      </w:r>
      <w:proofErr w:type="spellStart"/>
      <w:r w:rsidR="004364FF">
        <w:t>Caterisana</w:t>
      </w:r>
      <w:proofErr w:type="spellEnd"/>
      <w:r w:rsidR="004364FF">
        <w:t xml:space="preserve"> </w:t>
      </w:r>
      <w:proofErr w:type="spellStart"/>
      <w:r w:rsidR="004364FF">
        <w:t>s</w:t>
      </w:r>
      <w:r w:rsidR="0059421E">
        <w:t>rl</w:t>
      </w:r>
      <w:proofErr w:type="spellEnd"/>
      <w:r w:rsidR="0059421E">
        <w:t xml:space="preserve"> e </w:t>
      </w:r>
      <w:r w:rsidR="0059421E">
        <w:t>l’</w:t>
      </w:r>
      <w:r w:rsidR="0059421E">
        <w:t>A</w:t>
      </w:r>
      <w:r w:rsidR="0059421E">
        <w:t xml:space="preserve">zienda agricola </w:t>
      </w:r>
      <w:r w:rsidR="0059421E" w:rsidRPr="0059421E">
        <w:rPr>
          <w:iCs/>
        </w:rPr>
        <w:t>Mancini Daniela</w:t>
      </w:r>
      <w:r w:rsidR="004364FF">
        <w:rPr>
          <w:iCs/>
        </w:rPr>
        <w:t xml:space="preserve"> </w:t>
      </w:r>
      <w:proofErr w:type="spellStart"/>
      <w:r w:rsidR="004364FF">
        <w:rPr>
          <w:iCs/>
        </w:rPr>
        <w:t>srl</w:t>
      </w:r>
      <w:proofErr w:type="spellEnd"/>
      <w:r w:rsidR="0059421E">
        <w:rPr>
          <w:iCs/>
        </w:rPr>
        <w:t xml:space="preserve">. Le prime </w:t>
      </w:r>
      <w:r w:rsidR="0059421E">
        <w:t>t</w:t>
      </w:r>
      <w:r w:rsidR="0022538D">
        <w:t xml:space="preserve">re realtà </w:t>
      </w:r>
      <w:r w:rsidR="0059421E">
        <w:t xml:space="preserve">sono </w:t>
      </w:r>
      <w:r w:rsidR="0022538D">
        <w:t>portate avanti con determi</w:t>
      </w:r>
      <w:r w:rsidR="00E553FA">
        <w:t>nazione da giovani imprenditori che hanno scelto con i loro prodotti di valorizzare le risorse</w:t>
      </w:r>
      <w:r w:rsidR="005C1CCD">
        <w:t xml:space="preserve"> dei luoghi nei quali vivono e </w:t>
      </w:r>
      <w:r w:rsidR="00E553FA">
        <w:t>operano.</w:t>
      </w:r>
      <w:r w:rsidR="002332A3">
        <w:t xml:space="preserve"> La quarta è </w:t>
      </w:r>
      <w:r w:rsidR="002332A3">
        <w:rPr>
          <w:iCs/>
        </w:rPr>
        <w:t>una r</w:t>
      </w:r>
      <w:r w:rsidR="002332A3">
        <w:rPr>
          <w:iCs/>
        </w:rPr>
        <w:t>ealtà consolidata sul territorio</w:t>
      </w:r>
      <w:r w:rsidR="002332A3">
        <w:rPr>
          <w:iCs/>
        </w:rPr>
        <w:t>.</w:t>
      </w:r>
    </w:p>
    <w:p w:rsidR="0092731D" w:rsidRDefault="00907283" w:rsidP="0092731D">
      <w:r>
        <w:t>L</w:t>
      </w:r>
      <w:r w:rsidR="005B224B">
        <w:t>’Azienda Agricola “L'Alveare” di Raffaele</w:t>
      </w:r>
      <w:r>
        <w:t xml:space="preserve"> </w:t>
      </w:r>
      <w:proofErr w:type="spellStart"/>
      <w:r>
        <w:t>Viscomi</w:t>
      </w:r>
      <w:proofErr w:type="spellEnd"/>
      <w:r>
        <w:t>, ha sede a Petrizzi e si distingue nella produzione del miele di qualità, destinatario di premi e riconoscimenti e per la produzione di candele in pura cera d’api.</w:t>
      </w:r>
    </w:p>
    <w:p w:rsidR="00CE2637" w:rsidRDefault="00907283">
      <w:pPr>
        <w:rPr>
          <w:rStyle w:val="x193iq5w"/>
        </w:rPr>
      </w:pPr>
      <w:r>
        <w:t xml:space="preserve">L’Azienda Agricola Luca </w:t>
      </w:r>
      <w:proofErr w:type="spellStart"/>
      <w:r>
        <w:t>Rotiroti</w:t>
      </w:r>
      <w:proofErr w:type="spellEnd"/>
      <w:r>
        <w:t xml:space="preserve"> ha sede a Gagliato e </w:t>
      </w:r>
      <w:r w:rsidR="00724968">
        <w:t xml:space="preserve">punta sul biologico. Produce prevalentemente </w:t>
      </w:r>
      <w:r>
        <w:t>o</w:t>
      </w:r>
      <w:r w:rsidR="005B224B">
        <w:rPr>
          <w:rStyle w:val="x193iq5w"/>
        </w:rPr>
        <w:t>rigano</w:t>
      </w:r>
      <w:r w:rsidR="00724968">
        <w:rPr>
          <w:rStyle w:val="x193iq5w"/>
        </w:rPr>
        <w:t xml:space="preserve">, ma anche castagne e </w:t>
      </w:r>
      <w:r w:rsidR="002156BC">
        <w:rPr>
          <w:rStyle w:val="x193iq5w"/>
        </w:rPr>
        <w:t>cilieg</w:t>
      </w:r>
      <w:r w:rsidR="007716BB">
        <w:rPr>
          <w:rStyle w:val="x193iq5w"/>
        </w:rPr>
        <w:t>i</w:t>
      </w:r>
      <w:r w:rsidR="00724968">
        <w:rPr>
          <w:rStyle w:val="x193iq5w"/>
        </w:rPr>
        <w:t>e.</w:t>
      </w:r>
      <w:r w:rsidR="005B224B">
        <w:rPr>
          <w:rStyle w:val="x193iq5w"/>
        </w:rPr>
        <w:t xml:space="preserve"> L'azienda </w:t>
      </w:r>
      <w:r>
        <w:rPr>
          <w:rStyle w:val="x193iq5w"/>
        </w:rPr>
        <w:t xml:space="preserve">è nata nel 2011 con </w:t>
      </w:r>
      <w:r w:rsidR="005B224B">
        <w:rPr>
          <w:rStyle w:val="x193iq5w"/>
        </w:rPr>
        <w:t xml:space="preserve">un progetto sperimentale avviato </w:t>
      </w:r>
      <w:r>
        <w:rPr>
          <w:rStyle w:val="x193iq5w"/>
        </w:rPr>
        <w:t>dal padre di Luca.</w:t>
      </w:r>
    </w:p>
    <w:p w:rsidR="0022538D" w:rsidRDefault="0022538D" w:rsidP="0022538D">
      <w:r>
        <w:t>L’A</w:t>
      </w:r>
      <w:r w:rsidR="00235449">
        <w:t xml:space="preserve">zienda </w:t>
      </w:r>
      <w:proofErr w:type="spellStart"/>
      <w:r w:rsidR="00235449">
        <w:t>Caterisana</w:t>
      </w:r>
      <w:proofErr w:type="spellEnd"/>
      <w:r w:rsidR="00235449">
        <w:t xml:space="preserve"> </w:t>
      </w:r>
      <w:proofErr w:type="spellStart"/>
      <w:r w:rsidR="00235449">
        <w:t>Srl</w:t>
      </w:r>
      <w:proofErr w:type="spellEnd"/>
      <w:r w:rsidR="00235449">
        <w:t xml:space="preserve">, ha sede a Santa Caterina dello Ionio, </w:t>
      </w:r>
      <w:r>
        <w:t xml:space="preserve">è un </w:t>
      </w:r>
      <w:r w:rsidR="003A4FB1" w:rsidRPr="00D8377A">
        <w:t>l</w:t>
      </w:r>
      <w:r w:rsidR="00D8377A">
        <w:t>aboratorio a</w:t>
      </w:r>
      <w:r w:rsidR="00E553FA">
        <w:t>r</w:t>
      </w:r>
      <w:r w:rsidR="003A4FB1" w:rsidRPr="00D8377A">
        <w:t>tigianale tutto al femminile gestito da</w:t>
      </w:r>
      <w:r w:rsidRPr="00D8377A">
        <w:t xml:space="preserve"> under 30</w:t>
      </w:r>
      <w:r w:rsidR="00D8377A" w:rsidRPr="00D8377A">
        <w:t xml:space="preserve">, avviato con l’idea di </w:t>
      </w:r>
      <w:hyperlink r:id="rId4" w:tgtFrame="_top" w:history="1">
        <w:r w:rsidR="00E553FA">
          <w:t xml:space="preserve">creare lavoro </w:t>
        </w:r>
        <w:r w:rsidR="0035009E">
          <w:t>dal</w:t>
        </w:r>
        <w:r w:rsidR="00964C2E">
          <w:t>la trasformazione de</w:t>
        </w:r>
        <w:r w:rsidR="00D8377A" w:rsidRPr="00D8377A">
          <w:t>l carciofino selvatico</w:t>
        </w:r>
      </w:hyperlink>
      <w:r w:rsidR="00964C2E">
        <w:t>.</w:t>
      </w:r>
      <w:r w:rsidR="00E553FA">
        <w:t xml:space="preserve"> L’a</w:t>
      </w:r>
      <w:r w:rsidR="005C1CCD">
        <w:t>z</w:t>
      </w:r>
      <w:r w:rsidR="000608D0">
        <w:t>ienda produce anche confetture, composte e conserve.</w:t>
      </w:r>
    </w:p>
    <w:p w:rsidR="0059421E" w:rsidRDefault="0059421E" w:rsidP="0022538D">
      <w:r>
        <w:t>L</w:t>
      </w:r>
      <w:r>
        <w:t xml:space="preserve">’Azienda agricola </w:t>
      </w:r>
      <w:r w:rsidRPr="0059421E">
        <w:rPr>
          <w:iCs/>
        </w:rPr>
        <w:t>Mancini Daniela</w:t>
      </w:r>
      <w:r w:rsidR="00B31AAB">
        <w:rPr>
          <w:iCs/>
        </w:rPr>
        <w:t xml:space="preserve"> </w:t>
      </w:r>
      <w:proofErr w:type="spellStart"/>
      <w:r w:rsidR="00B31AAB">
        <w:rPr>
          <w:iCs/>
        </w:rPr>
        <w:t>srl</w:t>
      </w:r>
      <w:proofErr w:type="spellEnd"/>
      <w:r>
        <w:rPr>
          <w:iCs/>
        </w:rPr>
        <w:t xml:space="preserve"> </w:t>
      </w:r>
      <w:r w:rsidR="004364FF">
        <w:rPr>
          <w:iCs/>
        </w:rPr>
        <w:t>o</w:t>
      </w:r>
      <w:r>
        <w:rPr>
          <w:iCs/>
        </w:rPr>
        <w:t>pera nel settore apistico e non a caso ad Amaroni, “Città del Miele”.</w:t>
      </w:r>
      <w:r w:rsidR="00B31AAB">
        <w:rPr>
          <w:iCs/>
        </w:rPr>
        <w:t xml:space="preserve"> </w:t>
      </w:r>
      <w:r w:rsidR="004364FF">
        <w:rPr>
          <w:iCs/>
        </w:rPr>
        <w:t xml:space="preserve">Porta avanti una tradizione familiare che risale al 1900 e che è giunta alla quarta generazione. </w:t>
      </w:r>
      <w:r w:rsidR="005844A4">
        <w:rPr>
          <w:iCs/>
        </w:rPr>
        <w:t>P</w:t>
      </w:r>
      <w:r w:rsidR="004364FF">
        <w:rPr>
          <w:iCs/>
        </w:rPr>
        <w:t>roduce</w:t>
      </w:r>
      <w:r w:rsidR="00B31AAB">
        <w:rPr>
          <w:iCs/>
        </w:rPr>
        <w:t xml:space="preserve"> </w:t>
      </w:r>
      <w:r w:rsidR="005844A4">
        <w:rPr>
          <w:iCs/>
        </w:rPr>
        <w:t xml:space="preserve">miele, </w:t>
      </w:r>
      <w:r w:rsidR="00B31AAB">
        <w:rPr>
          <w:iCs/>
        </w:rPr>
        <w:t>pappa reale, propoli, candele in cera d’</w:t>
      </w:r>
      <w:r w:rsidR="004364FF">
        <w:rPr>
          <w:iCs/>
        </w:rPr>
        <w:t xml:space="preserve">api. </w:t>
      </w:r>
      <w:r w:rsidR="00753C97" w:rsidRPr="00E53B62">
        <w:rPr>
          <w:iCs/>
        </w:rPr>
        <w:t>S</w:t>
      </w:r>
      <w:r w:rsidR="004364FF">
        <w:rPr>
          <w:iCs/>
        </w:rPr>
        <w:t>i propone anche al mercato estero</w:t>
      </w:r>
      <w:r w:rsidR="004364FF">
        <w:rPr>
          <w:iCs/>
        </w:rPr>
        <w:t>.</w:t>
      </w:r>
      <w:r w:rsidR="00D735D8">
        <w:rPr>
          <w:iCs/>
        </w:rPr>
        <w:t xml:space="preserve"> </w:t>
      </w:r>
      <w:r w:rsidR="005844A4">
        <w:rPr>
          <w:iCs/>
        </w:rPr>
        <w:t>Svolge</w:t>
      </w:r>
      <w:r w:rsidR="005844A4">
        <w:rPr>
          <w:iCs/>
        </w:rPr>
        <w:t>, inoltre,</w:t>
      </w:r>
      <w:r w:rsidR="005844A4">
        <w:rPr>
          <w:iCs/>
        </w:rPr>
        <w:t xml:space="preserve"> attività di fattoria didattica.</w:t>
      </w:r>
    </w:p>
    <w:p w:rsidR="00256F02" w:rsidRDefault="00256F02" w:rsidP="0022538D">
      <w:r>
        <w:t>Il presidente Marziale Battaglia, ha evidenziato</w:t>
      </w:r>
      <w:r w:rsidR="00695FB6">
        <w:t>:</w:t>
      </w:r>
      <w:r>
        <w:t xml:space="preserve"> come l’impegno del </w:t>
      </w:r>
      <w:proofErr w:type="spellStart"/>
      <w:r>
        <w:t>Gal</w:t>
      </w:r>
      <w:proofErr w:type="spellEnd"/>
      <w:r>
        <w:t xml:space="preserve"> Serre Calabresi vada nella direzione di promuovere i prodotti di eccellenza del territorio in tutte le kermes</w:t>
      </w:r>
      <w:r w:rsidR="001175FD">
        <w:t>se e fiere che possano dare risa</w:t>
      </w:r>
      <w:r>
        <w:t>lto a</w:t>
      </w:r>
      <w:r w:rsidR="001175FD">
        <w:t>lla</w:t>
      </w:r>
      <w:r>
        <w:t xml:space="preserve"> qualità e </w:t>
      </w:r>
      <w:r w:rsidR="001175FD">
        <w:t>all’</w:t>
      </w:r>
      <w:r>
        <w:t>impe</w:t>
      </w:r>
      <w:r w:rsidR="00695FB6">
        <w:t>gno pro</w:t>
      </w:r>
      <w:r w:rsidR="00E66269">
        <w:t>fuso dagli imprenditori</w:t>
      </w:r>
      <w:r w:rsidR="00695FB6">
        <w:t xml:space="preserve"> e </w:t>
      </w:r>
      <w:r w:rsidR="00E66269">
        <w:t xml:space="preserve">come </w:t>
      </w:r>
      <w:r w:rsidR="00695FB6">
        <w:t xml:space="preserve">in tale ottica anche il </w:t>
      </w:r>
      <w:proofErr w:type="spellStart"/>
      <w:r w:rsidR="00695FB6">
        <w:t>Red</w:t>
      </w:r>
      <w:proofErr w:type="spellEnd"/>
      <w:r w:rsidR="00695FB6">
        <w:t xml:space="preserve"> </w:t>
      </w:r>
      <w:proofErr w:type="spellStart"/>
      <w:r w:rsidR="00695FB6">
        <w:t>Village</w:t>
      </w:r>
      <w:proofErr w:type="spellEnd"/>
      <w:r w:rsidR="00695FB6">
        <w:t xml:space="preserve"> rappresenti un’importante occasione.</w:t>
      </w:r>
    </w:p>
    <w:p w:rsidR="00056360" w:rsidRDefault="00056360" w:rsidP="0022538D"/>
    <w:p w:rsidR="00056360" w:rsidRPr="0022538D" w:rsidRDefault="00056360" w:rsidP="0022538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_GoBack"/>
      <w:bookmarkEnd w:id="0"/>
      <w:r>
        <w:t>Chiaravalle Centrale, 1/12/2022</w:t>
      </w:r>
    </w:p>
    <w:p w:rsidR="0022538D" w:rsidRDefault="0022538D"/>
    <w:p w:rsidR="0092731D" w:rsidRDefault="0092731D"/>
    <w:p w:rsidR="0048658C" w:rsidRDefault="0048658C"/>
    <w:sectPr w:rsidR="00486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3C"/>
    <w:rsid w:val="00014A3C"/>
    <w:rsid w:val="00056360"/>
    <w:rsid w:val="000608D0"/>
    <w:rsid w:val="000C6380"/>
    <w:rsid w:val="001175FD"/>
    <w:rsid w:val="0015109A"/>
    <w:rsid w:val="001A130A"/>
    <w:rsid w:val="001A4E6C"/>
    <w:rsid w:val="002156BC"/>
    <w:rsid w:val="0022538D"/>
    <w:rsid w:val="002332A3"/>
    <w:rsid w:val="00235449"/>
    <w:rsid w:val="00256F02"/>
    <w:rsid w:val="0035009E"/>
    <w:rsid w:val="003A4FB1"/>
    <w:rsid w:val="00416B01"/>
    <w:rsid w:val="004278E3"/>
    <w:rsid w:val="004364FF"/>
    <w:rsid w:val="0048658C"/>
    <w:rsid w:val="00560E6F"/>
    <w:rsid w:val="005844A4"/>
    <w:rsid w:val="0059421E"/>
    <w:rsid w:val="005B224B"/>
    <w:rsid w:val="005C1CCD"/>
    <w:rsid w:val="00660975"/>
    <w:rsid w:val="00695FB6"/>
    <w:rsid w:val="006F2380"/>
    <w:rsid w:val="00724968"/>
    <w:rsid w:val="00753C97"/>
    <w:rsid w:val="007716BB"/>
    <w:rsid w:val="00907283"/>
    <w:rsid w:val="0092731D"/>
    <w:rsid w:val="009318EC"/>
    <w:rsid w:val="00964C2E"/>
    <w:rsid w:val="00A5702B"/>
    <w:rsid w:val="00A75267"/>
    <w:rsid w:val="00B31AAB"/>
    <w:rsid w:val="00B52DF7"/>
    <w:rsid w:val="00BF39FF"/>
    <w:rsid w:val="00CE2637"/>
    <w:rsid w:val="00D735D8"/>
    <w:rsid w:val="00D8377A"/>
    <w:rsid w:val="00DE38D9"/>
    <w:rsid w:val="00E53B62"/>
    <w:rsid w:val="00E553FA"/>
    <w:rsid w:val="00E66269"/>
    <w:rsid w:val="00E73A66"/>
    <w:rsid w:val="00F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9475-5886-4D97-835C-EC91689A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8D9"/>
    <w:pPr>
      <w:spacing w:line="256" w:lineRule="auto"/>
    </w:pPr>
  </w:style>
  <w:style w:type="paragraph" w:styleId="Titolo3">
    <w:name w:val="heading 3"/>
    <w:basedOn w:val="Normale"/>
    <w:link w:val="Titolo3Carattere"/>
    <w:uiPriority w:val="9"/>
    <w:qFormat/>
    <w:rsid w:val="00225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193iq5w">
    <w:name w:val="x193iq5w"/>
    <w:basedOn w:val="Carpredefinitoparagrafo"/>
    <w:rsid w:val="005B224B"/>
  </w:style>
  <w:style w:type="character" w:customStyle="1" w:styleId="Titolo3Carattere">
    <w:name w:val="Titolo 3 Carattere"/>
    <w:basedOn w:val="Carpredefinitoparagrafo"/>
    <w:link w:val="Titolo3"/>
    <w:uiPriority w:val="9"/>
    <w:rsid w:val="002253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377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94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taliachecambia.org/2021/11/caterisana-carciofino-selvat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2022-11-30T20:56:00Z</dcterms:created>
  <dcterms:modified xsi:type="dcterms:W3CDTF">2022-12-01T11:03:00Z</dcterms:modified>
</cp:coreProperties>
</file>